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3A3C6" w14:textId="77777777" w:rsidR="004D5418" w:rsidRDefault="004D5418" w:rsidP="004D5418">
      <w:pPr>
        <w:pStyle w:val="NormalWeb"/>
      </w:pPr>
      <w:proofErr w:type="spellStart"/>
      <w:r>
        <w:rPr>
          <w:rStyle w:val="Strong"/>
          <w:rFonts w:eastAsiaTheme="majorEastAsia"/>
        </w:rPr>
        <w:t>Promovimi</w:t>
      </w:r>
      <w:proofErr w:type="spellEnd"/>
      <w:r>
        <w:rPr>
          <w:rStyle w:val="Strong"/>
          <w:rFonts w:eastAsiaTheme="majorEastAsia"/>
        </w:rPr>
        <w:t xml:space="preserve"> i </w:t>
      </w:r>
      <w:proofErr w:type="spellStart"/>
      <w:r>
        <w:rPr>
          <w:rStyle w:val="Strong"/>
          <w:rFonts w:eastAsiaTheme="majorEastAsia"/>
        </w:rPr>
        <w:t>Hafëzëve</w:t>
      </w:r>
      <w:proofErr w:type="spellEnd"/>
      <w:r>
        <w:rPr>
          <w:rStyle w:val="Strong"/>
          <w:rFonts w:eastAsiaTheme="majorEastAsia"/>
        </w:rPr>
        <w:t xml:space="preserve"> me </w:t>
      </w:r>
      <w:proofErr w:type="spellStart"/>
      <w:r>
        <w:rPr>
          <w:rStyle w:val="Strong"/>
          <w:rFonts w:eastAsiaTheme="majorEastAsia"/>
        </w:rPr>
        <w:t>Ixhazet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në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Leximin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Profesional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të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Kur’anit</w:t>
      </w:r>
      <w:proofErr w:type="spellEnd"/>
    </w:p>
    <w:p w14:paraId="742EA324" w14:textId="77777777" w:rsidR="004D5418" w:rsidRDefault="004D5418" w:rsidP="004D5418">
      <w:pPr>
        <w:pStyle w:val="NormalWeb"/>
      </w:pP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bashkëpunimit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 me </w:t>
      </w:r>
      <w:proofErr w:type="spellStart"/>
      <w:r>
        <w:t>Shoqatën</w:t>
      </w:r>
      <w:proofErr w:type="spellEnd"/>
      <w:r>
        <w:t xml:space="preserve"> “</w:t>
      </w:r>
      <w:proofErr w:type="spellStart"/>
      <w:r>
        <w:t>Lexo</w:t>
      </w:r>
      <w:proofErr w:type="spellEnd"/>
      <w:r>
        <w:t xml:space="preserve">”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Institutin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 xml:space="preserve"> “</w:t>
      </w:r>
      <w:proofErr w:type="spellStart"/>
      <w:r>
        <w:t>Furkan</w:t>
      </w:r>
      <w:proofErr w:type="spellEnd"/>
      <w:r>
        <w:t xml:space="preserve">”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Lidership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Interpretim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Kur’anit</w:t>
      </w:r>
      <w:proofErr w:type="spellEnd"/>
      <w:r>
        <w:t xml:space="preserve">,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nderin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paraqesim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publikut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kronikë</w:t>
      </w:r>
      <w:proofErr w:type="spellEnd"/>
      <w:r>
        <w:t xml:space="preserve"> </w:t>
      </w:r>
      <w:proofErr w:type="spellStart"/>
      <w:r>
        <w:t>historike</w:t>
      </w:r>
      <w:proofErr w:type="spellEnd"/>
      <w:r>
        <w:t xml:space="preserve"> </w:t>
      </w:r>
      <w:proofErr w:type="spellStart"/>
      <w:r>
        <w:t>kushtuar</w:t>
      </w:r>
      <w:proofErr w:type="spellEnd"/>
      <w:r>
        <w:t xml:space="preserve"> </w:t>
      </w:r>
      <w:proofErr w:type="spellStart"/>
      <w:r>
        <w:t>hafëzëve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trojet</w:t>
      </w:r>
      <w:proofErr w:type="spellEnd"/>
      <w:r>
        <w:t xml:space="preserve"> e </w:t>
      </w:r>
      <w:proofErr w:type="spellStart"/>
      <w:r>
        <w:t>Maqedonisë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Veriut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pajisur</w:t>
      </w:r>
      <w:proofErr w:type="spellEnd"/>
      <w:r>
        <w:t xml:space="preserve"> me </w:t>
      </w:r>
      <w:proofErr w:type="spellStart"/>
      <w:r>
        <w:t>ixhazet</w:t>
      </w:r>
      <w:proofErr w:type="spellEnd"/>
      <w:r>
        <w:t>–</w:t>
      </w:r>
      <w:proofErr w:type="spellStart"/>
      <w:r>
        <w:t>sened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leximin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Kur’anit</w:t>
      </w:r>
      <w:proofErr w:type="spellEnd"/>
      <w:r>
        <w:t>.</w:t>
      </w:r>
      <w:proofErr w:type="gramEnd"/>
    </w:p>
    <w:p w14:paraId="3C358F78" w14:textId="77777777" w:rsidR="004D5418" w:rsidRDefault="004D5418" w:rsidP="004D5418">
      <w:pPr>
        <w:pStyle w:val="NormalWeb"/>
      </w:pP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publikim</w:t>
      </w:r>
      <w:proofErr w:type="spellEnd"/>
      <w:r>
        <w:t xml:space="preserve"> </w:t>
      </w:r>
      <w:proofErr w:type="spellStart"/>
      <w:r>
        <w:t>synon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promovojë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vlerësojë</w:t>
      </w:r>
      <w:proofErr w:type="spellEnd"/>
      <w:r>
        <w:t xml:space="preserve"> </w:t>
      </w:r>
      <w:proofErr w:type="spellStart"/>
      <w:r>
        <w:t>kontributin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transmetimin</w:t>
      </w:r>
      <w:proofErr w:type="spellEnd"/>
      <w:r>
        <w:t xml:space="preserve"> </w:t>
      </w:r>
      <w:proofErr w:type="spellStart"/>
      <w:r>
        <w:t>autentik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traditës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kiraetit</w:t>
      </w:r>
      <w:proofErr w:type="spellEnd"/>
      <w:r>
        <w:t xml:space="preserve">, duke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pasqyrë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përmbledhur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vazhdimësinë</w:t>
      </w:r>
      <w:proofErr w:type="spellEnd"/>
      <w:r>
        <w:t xml:space="preserve"> e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trashëgimie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çmuar</w:t>
      </w:r>
      <w:proofErr w:type="spellEnd"/>
      <w:r>
        <w:t xml:space="preserve"> </w:t>
      </w:r>
      <w:proofErr w:type="spellStart"/>
      <w:r>
        <w:t>islame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hapësirën</w:t>
      </w:r>
      <w:proofErr w:type="spellEnd"/>
      <w:r>
        <w:t xml:space="preserve"> </w:t>
      </w:r>
      <w:proofErr w:type="spellStart"/>
      <w:r>
        <w:t>shqiptare</w:t>
      </w:r>
      <w:proofErr w:type="spellEnd"/>
      <w:r>
        <w:t>.</w:t>
      </w:r>
    </w:p>
    <w:p w14:paraId="6DCDBDF1" w14:textId="77777777" w:rsidR="004D5418" w:rsidRDefault="004D5418" w:rsidP="004D5418">
      <w:pPr>
        <w:pStyle w:val="NormalWeb"/>
      </w:pP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secilin</w:t>
      </w:r>
      <w:proofErr w:type="spellEnd"/>
      <w:r>
        <w:t xml:space="preserve"> </w:t>
      </w:r>
      <w:proofErr w:type="spellStart"/>
      <w:r>
        <w:t>hafëz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pajisur</w:t>
      </w:r>
      <w:proofErr w:type="spellEnd"/>
      <w:r>
        <w:t xml:space="preserve"> me </w:t>
      </w:r>
      <w:proofErr w:type="spellStart"/>
      <w:r>
        <w:t>ixhazet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publikohen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</w:t>
      </w:r>
      <w:proofErr w:type="spellEnd"/>
      <w:r>
        <w:t xml:space="preserve"> </w:t>
      </w:r>
      <w:proofErr w:type="spellStart"/>
      <w:r>
        <w:t>biografike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përshkrim</w:t>
      </w:r>
      <w:proofErr w:type="spellEnd"/>
      <w:r>
        <w:t xml:space="preserve"> i </w:t>
      </w:r>
      <w:proofErr w:type="spellStart"/>
      <w:r>
        <w:t>rrugëtimit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procesit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përvetësimit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kiraetit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arritjes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grade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leximin</w:t>
      </w:r>
      <w:proofErr w:type="spellEnd"/>
      <w:r>
        <w:t xml:space="preserve"> e </w:t>
      </w:r>
      <w:proofErr w:type="spellStart"/>
      <w:r>
        <w:t>Kur’anit</w:t>
      </w:r>
      <w:proofErr w:type="spellEnd"/>
      <w:r>
        <w:t>.</w:t>
      </w:r>
    </w:p>
    <w:p w14:paraId="08FCAE1B" w14:textId="77777777" w:rsidR="004D5418" w:rsidRDefault="004D5418" w:rsidP="004D5418">
      <w:pPr>
        <w:pStyle w:val="NormalWeb"/>
      </w:pPr>
      <w:proofErr w:type="spellStart"/>
      <w:r>
        <w:t>Njëkohësisht</w:t>
      </w:r>
      <w:proofErr w:type="spellEnd"/>
      <w:r>
        <w:t xml:space="preserve">,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synon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shërbejë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frymëzim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motivim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aspirojnë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ndjekin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rrugë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begatë</w:t>
      </w:r>
      <w:proofErr w:type="spellEnd"/>
      <w:r>
        <w:t xml:space="preserve">, duke i </w:t>
      </w:r>
      <w:proofErr w:type="spellStart"/>
      <w:r>
        <w:t>inkurajuar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programet</w:t>
      </w:r>
      <w:proofErr w:type="spellEnd"/>
      <w:r>
        <w:t xml:space="preserve"> e </w:t>
      </w:r>
      <w:proofErr w:type="spellStart"/>
      <w:r>
        <w:t>institutit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angazhohen</w:t>
      </w:r>
      <w:proofErr w:type="spellEnd"/>
      <w:r>
        <w:t xml:space="preserve"> me </w:t>
      </w:r>
      <w:proofErr w:type="spellStart"/>
      <w:r>
        <w:t>përkushtim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përvetësimin</w:t>
      </w:r>
      <w:proofErr w:type="spellEnd"/>
      <w:r>
        <w:t xml:space="preserve"> e </w:t>
      </w:r>
      <w:proofErr w:type="spellStart"/>
      <w:r>
        <w:t>leximit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Kur’anit</w:t>
      </w:r>
      <w:proofErr w:type="spellEnd"/>
      <w:r>
        <w:t>.</w:t>
      </w:r>
    </w:p>
    <w:p w14:paraId="60AFF67B" w14:textId="77777777" w:rsidR="004D5418" w:rsidRDefault="004D5418" w:rsidP="004D5418">
      <w:pPr>
        <w:pStyle w:val="NormalWeb"/>
      </w:pPr>
      <w:proofErr w:type="spellStart"/>
      <w:proofErr w:type="gramStart"/>
      <w:r>
        <w:t>Instituti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 xml:space="preserve"> “</w:t>
      </w:r>
      <w:proofErr w:type="spellStart"/>
      <w:r>
        <w:t>Furkan</w:t>
      </w:r>
      <w:proofErr w:type="spellEnd"/>
      <w:r>
        <w:t xml:space="preserve">”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Shoqata</w:t>
      </w:r>
      <w:proofErr w:type="spellEnd"/>
      <w:r>
        <w:t xml:space="preserve"> “</w:t>
      </w:r>
      <w:proofErr w:type="spellStart"/>
      <w:r>
        <w:t>Lexo</w:t>
      </w:r>
      <w:proofErr w:type="spellEnd"/>
      <w:r>
        <w:t xml:space="preserve">” </w:t>
      </w:r>
      <w:proofErr w:type="spellStart"/>
      <w:r>
        <w:t>mbeten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përkushtuara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shërbim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kauze</w:t>
      </w:r>
      <w:proofErr w:type="spellEnd"/>
      <w:r>
        <w:t xml:space="preserve"> </w:t>
      </w:r>
      <w:proofErr w:type="spellStart"/>
      <w:r>
        <w:t>fisnike</w:t>
      </w:r>
      <w:proofErr w:type="spellEnd"/>
      <w:r>
        <w:t xml:space="preserve">, duke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, </w:t>
      </w:r>
      <w:proofErr w:type="spellStart"/>
      <w:r>
        <w:t>ruajtjen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përcjelljen</w:t>
      </w:r>
      <w:proofErr w:type="spellEnd"/>
      <w:r>
        <w:t xml:space="preserve"> e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tradite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çmuar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brezat</w:t>
      </w:r>
      <w:proofErr w:type="spellEnd"/>
      <w:r>
        <w:t xml:space="preserve"> e </w:t>
      </w:r>
      <w:proofErr w:type="spellStart"/>
      <w:r>
        <w:t>ardhshëm</w:t>
      </w:r>
      <w:proofErr w:type="spellEnd"/>
      <w:r>
        <w:t>.</w:t>
      </w:r>
      <w:proofErr w:type="gramEnd"/>
    </w:p>
    <w:p w14:paraId="598FC11F" w14:textId="7778392E" w:rsidR="004D5418" w:rsidRDefault="004D5418" w:rsidP="004D5418">
      <w:pPr>
        <w:pStyle w:val="NormalWeb"/>
      </w:pPr>
      <w:proofErr w:type="spellStart"/>
      <w:r>
        <w:t>Ky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udhëheqjen</w:t>
      </w:r>
      <w:proofErr w:type="spellEnd"/>
      <w:r>
        <w:t xml:space="preserve"> e </w:t>
      </w:r>
      <w:proofErr w:type="spellStart"/>
      <w:r>
        <w:t>drejtorit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Instituti</w:t>
      </w:r>
      <w:r w:rsidR="008A66A6">
        <w:t>t</w:t>
      </w:r>
      <w:proofErr w:type="spellEnd"/>
      <w:r w:rsidR="008A66A6">
        <w:t xml:space="preserve"> </w:t>
      </w:r>
      <w:proofErr w:type="spellStart"/>
      <w:r w:rsidR="008A66A6">
        <w:t>Ndërkombëtar</w:t>
      </w:r>
      <w:proofErr w:type="spellEnd"/>
      <w:r w:rsidR="008A66A6">
        <w:t xml:space="preserve"> “</w:t>
      </w:r>
      <w:proofErr w:type="spellStart"/>
      <w:r w:rsidR="008A66A6">
        <w:t>Furkan</w:t>
      </w:r>
      <w:proofErr w:type="spellEnd"/>
      <w:r w:rsidR="008A66A6">
        <w:t>”, Prof. D</w:t>
      </w:r>
      <w:bookmarkStart w:id="0" w:name="_GoBack"/>
      <w:bookmarkEnd w:id="0"/>
      <w:r>
        <w:t xml:space="preserve">r. </w:t>
      </w:r>
      <w:proofErr w:type="spellStart"/>
      <w:r>
        <w:t>Hfz</w:t>
      </w:r>
      <w:proofErr w:type="spellEnd"/>
      <w:r>
        <w:t xml:space="preserve">. </w:t>
      </w:r>
      <w:proofErr w:type="spellStart"/>
      <w:r>
        <w:t>Hajredin</w:t>
      </w:r>
      <w:proofErr w:type="spellEnd"/>
      <w:r>
        <w:t xml:space="preserve"> </w:t>
      </w:r>
      <w:proofErr w:type="spellStart"/>
      <w:r>
        <w:t>Hoxha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drejtorit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Shoqatës</w:t>
      </w:r>
      <w:proofErr w:type="spellEnd"/>
      <w:r>
        <w:t xml:space="preserve"> “</w:t>
      </w:r>
      <w:proofErr w:type="spellStart"/>
      <w:r>
        <w:t>Lexo</w:t>
      </w:r>
      <w:proofErr w:type="spellEnd"/>
      <w:r>
        <w:t xml:space="preserve">”, Mr. </w:t>
      </w:r>
      <w:proofErr w:type="spellStart"/>
      <w:r>
        <w:t>Rexhail</w:t>
      </w:r>
      <w:proofErr w:type="spellEnd"/>
      <w:r>
        <w:t xml:space="preserve"> </w:t>
      </w:r>
      <w:proofErr w:type="spellStart"/>
      <w:r>
        <w:t>Aziri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thellësisht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përkushtuar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avancimin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jetësimin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 xml:space="preserve"> </w:t>
      </w:r>
      <w:proofErr w:type="spellStart"/>
      <w:r>
        <w:t>madhor</w:t>
      </w:r>
      <w:proofErr w:type="spellEnd"/>
      <w:r>
        <w:t>.</w:t>
      </w:r>
    </w:p>
    <w:p w14:paraId="571C4349" w14:textId="228CBA54" w:rsidR="00AD745E" w:rsidRPr="000246BD" w:rsidRDefault="00AD745E" w:rsidP="000246BD">
      <w:pPr>
        <w:jc w:val="both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14:paraId="488563A6" w14:textId="77777777" w:rsidR="000246BD" w:rsidRDefault="000246BD" w:rsidP="000246BD">
      <w:pPr>
        <w:jc w:val="both"/>
        <w:rPr>
          <w:rFonts w:ascii="Arial" w:hAnsi="Arial" w:cs="Arial"/>
          <w:color w:val="222222"/>
          <w:shd w:val="clear" w:color="auto" w:fill="FFFFFF"/>
        </w:rPr>
      </w:pPr>
    </w:p>
    <w:sectPr w:rsidR="000246BD" w:rsidSect="000246BD"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5E"/>
    <w:rsid w:val="000246BD"/>
    <w:rsid w:val="004D5418"/>
    <w:rsid w:val="00821FEF"/>
    <w:rsid w:val="008A66A6"/>
    <w:rsid w:val="00930678"/>
    <w:rsid w:val="00A12B2E"/>
    <w:rsid w:val="00AD745E"/>
    <w:rsid w:val="00B86DCC"/>
    <w:rsid w:val="00D8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F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4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54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4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4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D5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bro.gov.mk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fejzullaarifi@yahoo.com</dc:creator>
  <cp:keywords/>
  <dc:description/>
  <cp:lastModifiedBy>Windows 10 PRO</cp:lastModifiedBy>
  <cp:revision>3</cp:revision>
  <cp:lastPrinted>2026-04-20T08:31:00Z</cp:lastPrinted>
  <dcterms:created xsi:type="dcterms:W3CDTF">2026-04-20T12:11:00Z</dcterms:created>
  <dcterms:modified xsi:type="dcterms:W3CDTF">2026-04-20T21:53:00Z</dcterms:modified>
</cp:coreProperties>
</file>